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CB" w:rsidRPr="00CA6FD3" w:rsidRDefault="00EB42CB" w:rsidP="00CA6FD3">
      <w:pPr>
        <w:pBdr>
          <w:bottom w:val="single" w:sz="6" w:space="1" w:color="auto"/>
        </w:pBdr>
        <w:jc w:val="center"/>
        <w:rPr>
          <w:b/>
          <w:bCs/>
          <w:sz w:val="28"/>
          <w:szCs w:val="28"/>
          <w:u w:val="single"/>
        </w:rPr>
      </w:pPr>
      <w:proofErr w:type="gramStart"/>
      <w:r w:rsidRPr="00CA6FD3">
        <w:rPr>
          <w:b/>
          <w:bCs/>
          <w:sz w:val="28"/>
          <w:szCs w:val="28"/>
          <w:u w:val="single"/>
        </w:rPr>
        <w:t>H L A S O V A C Í    L Í S T E K</w:t>
      </w:r>
      <w:proofErr w:type="gramEnd"/>
    </w:p>
    <w:p w:rsidR="00EB42CB" w:rsidRDefault="00EB42CB">
      <w:pPr>
        <w:pBdr>
          <w:bottom w:val="single" w:sz="6" w:space="1" w:color="auto"/>
        </w:pBdr>
      </w:pPr>
      <w:r w:rsidRPr="007347DA">
        <w:t xml:space="preserve">BYTOVÉ </w:t>
      </w:r>
      <w:proofErr w:type="gramStart"/>
      <w:r w:rsidRPr="007347DA">
        <w:t>DRUŽSTVO  JESENICE</w:t>
      </w:r>
      <w:proofErr w:type="gramEnd"/>
      <w:r w:rsidRPr="007347DA">
        <w:t>, V LÁZNÍCH 315-316, SE SÍDLEM 252 42 JESENICE, V LÁZNÍCH 316, IČO: 267 16  861, ZAPSANÉ V OR MĚSTSKÉHO SOUDU V PRAZE, ODDÍL DR., VLOŽKA 5625</w:t>
      </w:r>
    </w:p>
    <w:p w:rsidR="00EB42CB" w:rsidRPr="008F2367" w:rsidRDefault="00EB42CB">
      <w:pPr>
        <w:rPr>
          <w:color w:val="0000FF"/>
        </w:rPr>
      </w:pPr>
      <w:r>
        <w:t xml:space="preserve">Vážení družstevníci, ve smyslu </w:t>
      </w:r>
      <w:proofErr w:type="spellStart"/>
      <w:r>
        <w:t>ust</w:t>
      </w:r>
      <w:proofErr w:type="spellEnd"/>
      <w:r>
        <w:t xml:space="preserve">. § 652 a násl. Zákona č. 90/2012 Sb. o </w:t>
      </w:r>
      <w:proofErr w:type="spellStart"/>
      <w:r>
        <w:t>obch.spol</w:t>
      </w:r>
      <w:proofErr w:type="spellEnd"/>
      <w:r>
        <w:t xml:space="preserve">. a družstvech se na Vás </w:t>
      </w:r>
      <w:proofErr w:type="gramStart"/>
      <w:r>
        <w:t>obracíme  se</w:t>
      </w:r>
      <w:proofErr w:type="gramEnd"/>
      <w:r>
        <w:t xml:space="preserve"> žádosti o hlasování mimo členskou schůzi – „rozhodování per </w:t>
      </w:r>
      <w:proofErr w:type="spellStart"/>
      <w:r>
        <w:t>rollam</w:t>
      </w:r>
      <w:proofErr w:type="spellEnd"/>
      <w:r>
        <w:t xml:space="preserve">“. </w:t>
      </w:r>
    </w:p>
    <w:p w:rsidR="00EB42CB" w:rsidRPr="007347DA" w:rsidRDefault="00EB42CB">
      <w:pPr>
        <w:rPr>
          <w:u w:val="single"/>
        </w:rPr>
      </w:pPr>
      <w:r w:rsidRPr="007347DA">
        <w:rPr>
          <w:u w:val="single"/>
        </w:rPr>
        <w:t>Návrh pro hlasování:</w:t>
      </w:r>
    </w:p>
    <w:p w:rsidR="00EB42CB" w:rsidRPr="008F2367" w:rsidRDefault="00EB42CB">
      <w:pPr>
        <w:rPr>
          <w:b/>
          <w:bCs/>
          <w:u w:val="single"/>
        </w:rPr>
      </w:pPr>
      <w:r w:rsidRPr="008F2367">
        <w:rPr>
          <w:b/>
          <w:bCs/>
          <w:u w:val="single"/>
        </w:rPr>
        <w:t>Schválení převedení finančních prostředků ve výši 23</w:t>
      </w:r>
      <w:r>
        <w:rPr>
          <w:b/>
          <w:bCs/>
          <w:u w:val="single"/>
        </w:rPr>
        <w:t>.</w:t>
      </w:r>
      <w:r w:rsidRPr="008F2367">
        <w:rPr>
          <w:b/>
          <w:bCs/>
          <w:u w:val="single"/>
        </w:rPr>
        <w:t>800,- Kč z fondu družstva do fondu Společenství vlastníků pro dům V Lázních 315-316, Jesenice u Prahy, IČO 24289477</w:t>
      </w:r>
    </w:p>
    <w:p w:rsidR="00EB42CB" w:rsidRDefault="00EB42CB">
      <w:r>
        <w:t xml:space="preserve">Jedná se </w:t>
      </w:r>
      <w:r w:rsidR="00976D7E">
        <w:t xml:space="preserve">o vratku z FÚ – zaplacená daň z nabytí nemovitostech věcí  -  převod bytu č. 32 a </w:t>
      </w:r>
      <w:proofErr w:type="spellStart"/>
      <w:r w:rsidR="00976D7E">
        <w:t>nebytu</w:t>
      </w:r>
      <w:proofErr w:type="spellEnd"/>
      <w:r w:rsidR="00976D7E">
        <w:t xml:space="preserve"> </w:t>
      </w:r>
      <w:proofErr w:type="gramStart"/>
      <w:r w:rsidR="00976D7E">
        <w:t>č.1 do</w:t>
      </w:r>
      <w:proofErr w:type="gramEnd"/>
      <w:r w:rsidR="00976D7E">
        <w:t xml:space="preserve"> OV. </w:t>
      </w:r>
      <w:r>
        <w:t>Tuto formu hlasování jsme zvolili z důvodu časové tísně ještě před vstupem BD do likvidace k </w:t>
      </w:r>
      <w:proofErr w:type="gramStart"/>
      <w:r>
        <w:t>1.1.2016</w:t>
      </w:r>
      <w:proofErr w:type="gramEnd"/>
      <w:r>
        <w:t xml:space="preserve">. (Zůstanou-li tyto prostředky v BD ke dni vstupu do </w:t>
      </w:r>
      <w:proofErr w:type="spellStart"/>
      <w:r>
        <w:t>likv</w:t>
      </w:r>
      <w:proofErr w:type="spellEnd"/>
      <w:r>
        <w:t>., ke konci likvidaci je budeme muset zdanit 15% daní.)</w:t>
      </w:r>
    </w:p>
    <w:p w:rsidR="00EB42CB" w:rsidRPr="00CA6FD3" w:rsidRDefault="00EB42CB">
      <w:pPr>
        <w:rPr>
          <w:u w:val="single"/>
        </w:rPr>
      </w:pPr>
      <w:r w:rsidRPr="00CA6FD3">
        <w:rPr>
          <w:i/>
          <w:iCs/>
          <w:u w:val="single"/>
        </w:rPr>
        <w:t xml:space="preserve">Své hlasy vhazujte do schránky předsedy družstva paní Petry </w:t>
      </w:r>
      <w:proofErr w:type="spellStart"/>
      <w:r w:rsidRPr="00CA6FD3">
        <w:rPr>
          <w:i/>
          <w:iCs/>
          <w:u w:val="single"/>
        </w:rPr>
        <w:t>Podrápské</w:t>
      </w:r>
      <w:proofErr w:type="spellEnd"/>
      <w:r w:rsidRPr="00CA6FD3">
        <w:rPr>
          <w:i/>
          <w:iCs/>
          <w:u w:val="single"/>
        </w:rPr>
        <w:t xml:space="preserve">.  Pokud svůj hlas nepředáte BD do 15 dní po doručení hlasovacího lístku </w:t>
      </w:r>
      <w:r>
        <w:rPr>
          <w:i/>
          <w:iCs/>
          <w:u w:val="single"/>
        </w:rPr>
        <w:t xml:space="preserve">(nejpozději do </w:t>
      </w:r>
      <w:proofErr w:type="gramStart"/>
      <w:r>
        <w:rPr>
          <w:i/>
          <w:iCs/>
          <w:u w:val="single"/>
        </w:rPr>
        <w:t>28.12.2015</w:t>
      </w:r>
      <w:proofErr w:type="gramEnd"/>
      <w:r>
        <w:rPr>
          <w:i/>
          <w:iCs/>
          <w:u w:val="single"/>
        </w:rPr>
        <w:t xml:space="preserve">) </w:t>
      </w:r>
      <w:r w:rsidRPr="00CA6FD3">
        <w:rPr>
          <w:i/>
          <w:iCs/>
          <w:u w:val="single"/>
        </w:rPr>
        <w:t>váš hlas bude   považován za nesouhlas</w:t>
      </w:r>
      <w:r w:rsidRPr="00CA6FD3">
        <w:rPr>
          <w:u w:val="single"/>
        </w:rPr>
        <w:t>.</w:t>
      </w:r>
    </w:p>
    <w:p w:rsidR="00EB42CB" w:rsidRDefault="00EB42CB">
      <w:r>
        <w:t>V případě souhlasu s převodem finančních prostředků napište ANO, SOUHLASÍM (E) a nezapomeňte vyplnit datum podpisu a podepsat.</w:t>
      </w:r>
    </w:p>
    <w:p w:rsidR="00EB42CB" w:rsidRDefault="00EB42CB">
      <w:r>
        <w:t>--------------------------------------------------------------------------------------------------------------------------------------</w:t>
      </w:r>
    </w:p>
    <w:p w:rsidR="00A23EB1" w:rsidRDefault="005E5423" w:rsidP="00C91962">
      <w:r>
        <w:t>Družstevník : jméno a adresa</w:t>
      </w:r>
      <w:bookmarkStart w:id="0" w:name="_GoBack"/>
      <w:bookmarkEnd w:id="0"/>
    </w:p>
    <w:p w:rsidR="00EB42CB" w:rsidRDefault="00EB42CB" w:rsidP="007347DA">
      <w:r>
        <w:t>Hlasování:</w:t>
      </w:r>
    </w:p>
    <w:p w:rsidR="00EB42CB" w:rsidRDefault="00EB42CB" w:rsidP="007347DA"/>
    <w:p w:rsidR="00EB42CB" w:rsidRDefault="00EB42CB" w:rsidP="007347DA">
      <w:r w:rsidRPr="00250AF8">
        <w:rPr>
          <w:b/>
          <w:bCs/>
        </w:rPr>
        <w:t xml:space="preserve"> PRO</w:t>
      </w:r>
      <w:r>
        <w:t xml:space="preserve">……………………….                  </w:t>
      </w:r>
    </w:p>
    <w:p w:rsidR="00EB42CB" w:rsidRDefault="00EB42CB" w:rsidP="007347DA"/>
    <w:p w:rsidR="00EB42CB" w:rsidRPr="00250AF8" w:rsidRDefault="00EB42CB" w:rsidP="007347DA">
      <w:pPr>
        <w:rPr>
          <w:b/>
          <w:bCs/>
        </w:rPr>
      </w:pPr>
      <w:r>
        <w:t xml:space="preserve"> </w:t>
      </w:r>
      <w:r w:rsidRPr="00250AF8">
        <w:rPr>
          <w:b/>
          <w:bCs/>
        </w:rPr>
        <w:t xml:space="preserve">PROTI…………………….       </w:t>
      </w:r>
    </w:p>
    <w:p w:rsidR="00EB42CB" w:rsidRDefault="00EB42CB" w:rsidP="007347DA"/>
    <w:p w:rsidR="00EB42CB" w:rsidRPr="00250AF8" w:rsidRDefault="00EB42CB" w:rsidP="007347DA">
      <w:pPr>
        <w:rPr>
          <w:b/>
          <w:bCs/>
        </w:rPr>
      </w:pPr>
      <w:r>
        <w:t xml:space="preserve"> </w:t>
      </w:r>
      <w:r w:rsidRPr="00250AF8">
        <w:rPr>
          <w:b/>
          <w:bCs/>
        </w:rPr>
        <w:t>ZDR</w:t>
      </w:r>
      <w:r w:rsidR="00976D7E">
        <w:rPr>
          <w:b/>
          <w:bCs/>
        </w:rPr>
        <w:t>ŽE</w:t>
      </w:r>
      <w:r w:rsidRPr="00250AF8">
        <w:rPr>
          <w:b/>
          <w:bCs/>
        </w:rPr>
        <w:t>L SE HLASOVÁNÍ…………………….</w:t>
      </w:r>
    </w:p>
    <w:p w:rsidR="00EB42CB" w:rsidRDefault="00EB42CB" w:rsidP="007347DA"/>
    <w:p w:rsidR="00EB42CB" w:rsidRDefault="00976D7E" w:rsidP="007347DA">
      <w:r>
        <w:t>V Jesenici</w:t>
      </w:r>
      <w:r w:rsidR="00EB42CB">
        <w:t xml:space="preserve"> dne………………………………….</w:t>
      </w:r>
    </w:p>
    <w:p w:rsidR="00EB42CB" w:rsidRDefault="00EB42CB" w:rsidP="007347DA"/>
    <w:p w:rsidR="00EB42CB" w:rsidRDefault="00EB42CB" w:rsidP="007347DA">
      <w:r>
        <w:t xml:space="preserve">                                                                                                                   ---------------------------------------------</w:t>
      </w:r>
    </w:p>
    <w:p w:rsidR="00EB42CB" w:rsidRDefault="00EB42CB" w:rsidP="007347DA">
      <w:r>
        <w:t xml:space="preserve">                                                                                                                                     Podpis člena BD</w:t>
      </w:r>
    </w:p>
    <w:sectPr w:rsidR="00EB42CB" w:rsidSect="00250AF8">
      <w:pgSz w:w="11906" w:h="16838"/>
      <w:pgMar w:top="54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DA"/>
    <w:rsid w:val="00020881"/>
    <w:rsid w:val="00075546"/>
    <w:rsid w:val="00165CC9"/>
    <w:rsid w:val="001D1118"/>
    <w:rsid w:val="00250AF8"/>
    <w:rsid w:val="00364BC9"/>
    <w:rsid w:val="00505529"/>
    <w:rsid w:val="005856EF"/>
    <w:rsid w:val="005B4459"/>
    <w:rsid w:val="005E5423"/>
    <w:rsid w:val="00634C41"/>
    <w:rsid w:val="007347DA"/>
    <w:rsid w:val="00772A16"/>
    <w:rsid w:val="008F2367"/>
    <w:rsid w:val="00976D7E"/>
    <w:rsid w:val="00A23EB1"/>
    <w:rsid w:val="00A651AD"/>
    <w:rsid w:val="00B52013"/>
    <w:rsid w:val="00B54FD9"/>
    <w:rsid w:val="00C77086"/>
    <w:rsid w:val="00C77546"/>
    <w:rsid w:val="00C91962"/>
    <w:rsid w:val="00CA6FD3"/>
    <w:rsid w:val="00DC72D0"/>
    <w:rsid w:val="00DD4866"/>
    <w:rsid w:val="00E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546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347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546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34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14</cp:revision>
  <dcterms:created xsi:type="dcterms:W3CDTF">2015-12-07T15:27:00Z</dcterms:created>
  <dcterms:modified xsi:type="dcterms:W3CDTF">2015-12-29T19:09:00Z</dcterms:modified>
</cp:coreProperties>
</file>